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54A92" w:rsidRDefault="00502E7B">
      <w:pPr>
        <w:rPr>
          <w:b/>
        </w:rPr>
      </w:pPr>
      <w:bookmarkStart w:id="0" w:name="_GoBack"/>
      <w:bookmarkEnd w:id="0"/>
      <w:r>
        <w:rPr>
          <w:b/>
        </w:rPr>
        <w:t>A Sunday Liturgy for Home</w:t>
      </w:r>
    </w:p>
    <w:p w14:paraId="00000002" w14:textId="77777777" w:rsidR="00354A92" w:rsidRDefault="00502E7B">
      <w:pPr>
        <w:rPr>
          <w:i/>
        </w:rPr>
      </w:pPr>
      <w:r>
        <w:rPr>
          <w:i/>
        </w:rPr>
        <w:t>This liturgy based on ELW Setting One is structured for those who remain at home during this world pandemic of COVD19.  This is meant to be an outline with suggestions. Participants are encouraged to modify it to their own setting.  The hope is that it wil</w:t>
      </w:r>
      <w:r>
        <w:rPr>
          <w:i/>
        </w:rPr>
        <w:t>l provide a sense of worship and prayer living in the knowledge that we are in this together even if we physically cannot be together.  3/22/20 – 5/24/20</w:t>
      </w:r>
    </w:p>
    <w:p w14:paraId="00000003" w14:textId="77777777" w:rsidR="00354A92" w:rsidRDefault="00354A92">
      <w:pPr>
        <w:rPr>
          <w:i/>
        </w:rPr>
      </w:pPr>
    </w:p>
    <w:p w14:paraId="00000004" w14:textId="77777777" w:rsidR="00354A92" w:rsidRDefault="00502E7B">
      <w:pPr>
        <w:rPr>
          <w:i/>
        </w:rPr>
      </w:pPr>
      <w:r>
        <w:rPr>
          <w:i/>
        </w:rPr>
        <w:t xml:space="preserve">A Note:  </w:t>
      </w:r>
    </w:p>
    <w:p w14:paraId="00000005" w14:textId="77777777" w:rsidR="00354A92" w:rsidRDefault="00502E7B">
      <w:pPr>
        <w:rPr>
          <w:i/>
        </w:rPr>
      </w:pPr>
      <w:r>
        <w:rPr>
          <w:i/>
        </w:rPr>
        <w:t xml:space="preserve"> If alone, please find a place of comfort free of distractions where you can pray out loud.</w:t>
      </w:r>
      <w:r>
        <w:rPr>
          <w:i/>
        </w:rPr>
        <w:t xml:space="preserve">  If in a group, come together around a common gathering place such as around the kitchen table, or a living room.  A candle reminds us of the presence of the Holy Spirit.   A bowl of water reminds us of being God’s children.  A Bible is the written Word o</w:t>
      </w:r>
      <w:r>
        <w:rPr>
          <w:i/>
        </w:rPr>
        <w:t>f God and provides us with stories, lessons, and wisdom.  A hymnal provides us with songs and poetry that provides a rhythm that penetrates to our hearts.  May the Grace and Peace of Christ be with you always.</w:t>
      </w:r>
    </w:p>
    <w:p w14:paraId="00000006" w14:textId="77777777" w:rsidR="00354A92" w:rsidRDefault="00502E7B">
      <w:pPr>
        <w:rPr>
          <w:i/>
        </w:rPr>
      </w:pPr>
      <w:r>
        <w:br w:type="page"/>
      </w:r>
    </w:p>
    <w:p w14:paraId="00000007" w14:textId="77777777" w:rsidR="00354A92" w:rsidRDefault="00502E7B">
      <w:pPr>
        <w:rPr>
          <w:color w:val="FF0000"/>
        </w:rPr>
      </w:pPr>
      <w:r>
        <w:rPr>
          <w:b/>
        </w:rPr>
        <w:lastRenderedPageBreak/>
        <w:t xml:space="preserve">CONFESSION AND FORGIVENESS  </w:t>
      </w:r>
      <w:r>
        <w:rPr>
          <w:color w:val="FF0000"/>
        </w:rPr>
        <w:t>Make the sign of</w:t>
      </w:r>
      <w:r>
        <w:rPr>
          <w:color w:val="FF0000"/>
        </w:rPr>
        <w:t xml:space="preserve"> the cross, the sign that is marked at baptism</w:t>
      </w:r>
    </w:p>
    <w:p w14:paraId="00000008" w14:textId="77777777" w:rsidR="00354A92" w:rsidRDefault="00502E7B">
      <w:pPr>
        <w:ind w:left="720"/>
      </w:pPr>
      <w:r>
        <w:t>In the name of the Father, and of the Son, and of the Holy Spirit.</w:t>
      </w:r>
    </w:p>
    <w:p w14:paraId="00000009" w14:textId="77777777" w:rsidR="00354A92" w:rsidRDefault="00502E7B">
      <w:pPr>
        <w:ind w:left="720"/>
      </w:pPr>
      <w:r>
        <w:t>Most merciful God, we confess  that we are captive to sin and cannot free ourselves.  We have sinned against you in thought, word, and deed, b</w:t>
      </w:r>
      <w:r>
        <w:t>y what we have done and by what we have left undone.  We have not loved you with our whole heart; we have not loved our neighbors as ourselves.  For the sake of your Son, Jesus Christ, have mercy on us.  Forgive us, renew us, and lead us, so that we may de</w:t>
      </w:r>
      <w:r>
        <w:t xml:space="preserve">light in your will and walk in your ways to the glory of your holy name.  Amen  </w:t>
      </w:r>
    </w:p>
    <w:p w14:paraId="0000000A" w14:textId="77777777" w:rsidR="00354A92" w:rsidRDefault="00502E7B">
      <w:pPr>
        <w:ind w:left="720"/>
        <w:rPr>
          <w:color w:val="FF0000"/>
        </w:rPr>
      </w:pPr>
      <w:r>
        <w:rPr>
          <w:color w:val="FF0000"/>
        </w:rPr>
        <w:t>A period of silence for self reflection</w:t>
      </w:r>
    </w:p>
    <w:p w14:paraId="0000000B" w14:textId="77777777" w:rsidR="00354A92" w:rsidRDefault="00502E7B">
      <w:pPr>
        <w:ind w:left="720"/>
      </w:pPr>
      <w:r>
        <w:t>God who is rich in mercy, loved us even when we were dead in sin, and made us alive together with Christ.  By grace we have been saved.</w:t>
      </w:r>
      <w:r>
        <w:t xml:space="preserve">  In the name of Jesus Christ our sins are forgiven.  Almighty God strengthen us with power through the Holy Spirit, that Christ may live in our hearts through faith.</w:t>
      </w:r>
    </w:p>
    <w:p w14:paraId="0000000C" w14:textId="77777777" w:rsidR="00354A92" w:rsidRDefault="00502E7B">
      <w:pPr>
        <w:rPr>
          <w:b/>
        </w:rPr>
      </w:pPr>
      <w:r>
        <w:rPr>
          <w:b/>
        </w:rPr>
        <w:t>HYMN</w:t>
      </w:r>
      <w:r>
        <w:rPr>
          <w:b/>
          <w:vertAlign w:val="superscript"/>
        </w:rPr>
        <w:footnoteReference w:id="1"/>
      </w:r>
    </w:p>
    <w:p w14:paraId="0000000D" w14:textId="77777777" w:rsidR="00354A92" w:rsidRDefault="00502E7B">
      <w:pPr>
        <w:rPr>
          <w:color w:val="FF0000"/>
        </w:rPr>
      </w:pPr>
      <w:r>
        <w:rPr>
          <w:b/>
        </w:rPr>
        <w:t xml:space="preserve">KYRIE  </w:t>
      </w:r>
      <w:r>
        <w:rPr>
          <w:color w:val="FF0000"/>
        </w:rPr>
        <w:t>spoken out loud.  If more than one person alternate</w:t>
      </w:r>
    </w:p>
    <w:p w14:paraId="0000000E" w14:textId="77777777" w:rsidR="00354A92" w:rsidRDefault="00502E7B">
      <w:pPr>
        <w:rPr>
          <w:b/>
        </w:rPr>
      </w:pPr>
      <w:r>
        <w:t>In peace, let us pray t</w:t>
      </w:r>
      <w:r>
        <w:t xml:space="preserve">o the Lord.  </w:t>
      </w:r>
      <w:r>
        <w:rPr>
          <w:b/>
        </w:rPr>
        <w:t>Lord have mercy</w:t>
      </w:r>
    </w:p>
    <w:p w14:paraId="0000000F" w14:textId="77777777" w:rsidR="00354A92" w:rsidRDefault="00502E7B">
      <w:pPr>
        <w:rPr>
          <w:b/>
        </w:rPr>
      </w:pPr>
      <w:r>
        <w:t xml:space="preserve">For the peace from above, and for our salvation, let us pray to the Lord.  </w:t>
      </w:r>
      <w:r>
        <w:rPr>
          <w:b/>
        </w:rPr>
        <w:t>Lord have mercy.</w:t>
      </w:r>
    </w:p>
    <w:p w14:paraId="00000010" w14:textId="77777777" w:rsidR="00354A92" w:rsidRDefault="00502E7B">
      <w:pPr>
        <w:rPr>
          <w:b/>
        </w:rPr>
      </w:pPr>
      <w:r>
        <w:t xml:space="preserve">For the peace of the whole world, for the wellbeing of the church of God, and for the unity of all, let us pray to the Lord.  </w:t>
      </w:r>
      <w:r>
        <w:rPr>
          <w:b/>
        </w:rPr>
        <w:t>Lord have</w:t>
      </w:r>
      <w:r>
        <w:rPr>
          <w:b/>
        </w:rPr>
        <w:t xml:space="preserve"> mercy</w:t>
      </w:r>
    </w:p>
    <w:p w14:paraId="00000011" w14:textId="77777777" w:rsidR="00354A92" w:rsidRDefault="00502E7B">
      <w:pPr>
        <w:rPr>
          <w:b/>
        </w:rPr>
      </w:pPr>
      <w:r>
        <w:t xml:space="preserve">For this holy house, and for all who offer their worship and praise.  </w:t>
      </w:r>
      <w:r>
        <w:rPr>
          <w:b/>
        </w:rPr>
        <w:t>Lord have mercy</w:t>
      </w:r>
    </w:p>
    <w:p w14:paraId="00000012" w14:textId="77777777" w:rsidR="00354A92" w:rsidRDefault="00502E7B">
      <w:pPr>
        <w:rPr>
          <w:b/>
        </w:rPr>
      </w:pPr>
      <w:r>
        <w:t xml:space="preserve">Help, save, comfort, and defend us, gracious Lord.  </w:t>
      </w:r>
      <w:r>
        <w:rPr>
          <w:b/>
        </w:rPr>
        <w:t>Amen.  Amen.  Amen.</w:t>
      </w:r>
    </w:p>
    <w:p w14:paraId="00000013" w14:textId="77777777" w:rsidR="00354A92" w:rsidRDefault="00502E7B">
      <w:pPr>
        <w:rPr>
          <w:b/>
        </w:rPr>
      </w:pPr>
      <w:r>
        <w:rPr>
          <w:b/>
        </w:rPr>
        <w:t>PRAYER</w:t>
      </w:r>
    </w:p>
    <w:p w14:paraId="00000014" w14:textId="77777777" w:rsidR="00354A92" w:rsidRDefault="00502E7B">
      <w:pPr>
        <w:rPr>
          <w:b/>
        </w:rPr>
      </w:pPr>
      <w:r>
        <w:t>God of grace, you have given us minds to know you, hearts to love you, and voices to</w:t>
      </w:r>
      <w:r>
        <w:t xml:space="preserve"> sing your praise.  Fill us with your Spirit, that we may celebrate your glory and worship you in spirit and truth, through Jesus Christ, our Savior and Lord.  </w:t>
      </w:r>
      <w:r>
        <w:rPr>
          <w:b/>
        </w:rPr>
        <w:t>Amen</w:t>
      </w:r>
    </w:p>
    <w:p w14:paraId="00000015" w14:textId="77777777" w:rsidR="00354A92" w:rsidRDefault="00502E7B">
      <w:pPr>
        <w:rPr>
          <w:b/>
        </w:rPr>
      </w:pPr>
      <w:r>
        <w:br w:type="page"/>
      </w:r>
    </w:p>
    <w:p w14:paraId="00000016" w14:textId="77777777" w:rsidR="00354A92" w:rsidRDefault="00502E7B">
      <w:pPr>
        <w:rPr>
          <w:b/>
        </w:rPr>
      </w:pPr>
      <w:r>
        <w:rPr>
          <w:b/>
        </w:rPr>
        <w:lastRenderedPageBreak/>
        <w:t>WORD</w:t>
      </w:r>
      <w:r>
        <w:rPr>
          <w:b/>
          <w:vertAlign w:val="superscript"/>
        </w:rPr>
        <w:footnoteReference w:id="2"/>
      </w:r>
    </w:p>
    <w:p w14:paraId="00000017" w14:textId="77777777" w:rsidR="00354A92" w:rsidRDefault="00502E7B">
      <w:pPr>
        <w:rPr>
          <w:b/>
          <w:highlight w:val="white"/>
        </w:rPr>
      </w:pPr>
      <w:r>
        <w:rPr>
          <w:b/>
        </w:rPr>
        <w:t>READING – March 22, 2020</w:t>
      </w:r>
    </w:p>
    <w:p w14:paraId="00000018"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between w:val="nil"/>
        </w:pBdr>
        <w:shd w:val="clear" w:color="auto" w:fill="FFFFFF"/>
        <w:tabs>
          <w:tab w:val="right" w:pos="8640"/>
          <w:tab w:val="left" w:pos="3510"/>
        </w:tabs>
        <w:spacing w:after="0"/>
        <w:ind w:left="576"/>
      </w:pPr>
      <w:r>
        <w:t>First reading:</w:t>
      </w:r>
      <w:r>
        <w:tab/>
        <w:t xml:space="preserve">1 Samuel 16:1-13  </w:t>
      </w:r>
      <w:r>
        <w:tab/>
      </w:r>
      <w:r>
        <w:t xml:space="preserve"> David is chosen and anointed</w:t>
      </w:r>
    </w:p>
    <w:p w14:paraId="00000019"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between w:val="nil"/>
        </w:pBdr>
        <w:shd w:val="clear" w:color="auto" w:fill="FFFFFF"/>
        <w:tabs>
          <w:tab w:val="right" w:pos="8640"/>
          <w:tab w:val="left" w:pos="3510"/>
        </w:tabs>
        <w:spacing w:after="0"/>
        <w:ind w:left="576"/>
      </w:pPr>
      <w:r>
        <w:t xml:space="preserve">Psalm 23 </w:t>
      </w:r>
      <w:r>
        <w:tab/>
      </w:r>
      <w:r>
        <w:tab/>
        <w:t>You anoint my head with oil</w:t>
      </w:r>
    </w:p>
    <w:p w14:paraId="0000001A"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between w:val="nil"/>
        </w:pBdr>
        <w:shd w:val="clear" w:color="auto" w:fill="FFFFFF"/>
        <w:tabs>
          <w:tab w:val="right" w:pos="8640"/>
          <w:tab w:val="left" w:pos="3510"/>
        </w:tabs>
        <w:spacing w:after="0"/>
        <w:ind w:left="576"/>
      </w:pPr>
      <w:r>
        <w:t>Second reading:</w:t>
      </w:r>
      <w:r>
        <w:tab/>
        <w:t>Ephesians 5:8-14</w:t>
      </w:r>
      <w:r>
        <w:tab/>
        <w:t>Live as children of light</w:t>
      </w:r>
    </w:p>
    <w:p w14:paraId="0000001B"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between w:val="nil"/>
        </w:pBdr>
        <w:shd w:val="clear" w:color="auto" w:fill="FFFFFF"/>
        <w:tabs>
          <w:tab w:val="right" w:pos="8640"/>
          <w:tab w:val="left" w:pos="3510"/>
        </w:tabs>
        <w:spacing w:after="0"/>
        <w:ind w:left="576"/>
      </w:pPr>
      <w:r>
        <w:t>Gospel:</w:t>
      </w:r>
      <w:r>
        <w:tab/>
        <w:t xml:space="preserve">John 9:1-41 </w:t>
      </w:r>
      <w:r>
        <w:tab/>
        <w:t>The man born blind</w:t>
      </w:r>
    </w:p>
    <w:p w14:paraId="0000001C" w14:textId="77777777" w:rsidR="00354A92" w:rsidRDefault="00502E7B">
      <w:pPr>
        <w:spacing w:before="200"/>
        <w:rPr>
          <w:b/>
        </w:rPr>
      </w:pPr>
      <w:r>
        <w:rPr>
          <w:b/>
        </w:rPr>
        <w:t>READING – March 29, 2020</w:t>
      </w:r>
    </w:p>
    <w:p w14:paraId="0000001D"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between w:val="nil"/>
        </w:pBdr>
        <w:shd w:val="clear" w:color="auto" w:fill="FFFFFF"/>
        <w:tabs>
          <w:tab w:val="right" w:pos="8640"/>
          <w:tab w:val="left" w:pos="3510"/>
        </w:tabs>
        <w:spacing w:after="0"/>
        <w:ind w:left="576"/>
      </w:pPr>
      <w:r>
        <w:t>First reading:</w:t>
      </w:r>
      <w:r>
        <w:tab/>
        <w:t xml:space="preserve">Ezekiel 37:1-14 </w:t>
      </w:r>
      <w:r>
        <w:tab/>
        <w:t>The dry bones of Israel</w:t>
      </w:r>
    </w:p>
    <w:p w14:paraId="0000001E"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between w:val="nil"/>
        </w:pBdr>
        <w:shd w:val="clear" w:color="auto" w:fill="FFFFFF"/>
        <w:tabs>
          <w:tab w:val="right" w:pos="8640"/>
          <w:tab w:val="left" w:pos="3510"/>
        </w:tabs>
        <w:spacing w:after="0"/>
        <w:ind w:left="576"/>
      </w:pPr>
      <w:r>
        <w:t>Psalm 1</w:t>
      </w:r>
      <w:r>
        <w:t xml:space="preserve">30 </w:t>
      </w:r>
      <w:r>
        <w:tab/>
      </w:r>
      <w:r>
        <w:tab/>
        <w:t xml:space="preserve">I wait for you, O Lord; in your word is my hope </w:t>
      </w:r>
    </w:p>
    <w:p w14:paraId="0000001F"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between w:val="nil"/>
        </w:pBdr>
        <w:shd w:val="clear" w:color="auto" w:fill="FFFFFF"/>
        <w:tabs>
          <w:tab w:val="right" w:pos="8640"/>
          <w:tab w:val="left" w:pos="3510"/>
        </w:tabs>
        <w:spacing w:after="0"/>
        <w:ind w:left="576"/>
      </w:pPr>
      <w:r>
        <w:t>Second reading:</w:t>
      </w:r>
      <w:r>
        <w:tab/>
        <w:t>Romans 8:6-11</w:t>
      </w:r>
      <w:r>
        <w:tab/>
        <w:t>Life in the Spirit</w:t>
      </w:r>
    </w:p>
    <w:p w14:paraId="00000020"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between w:val="nil"/>
        </w:pBdr>
        <w:shd w:val="clear" w:color="auto" w:fill="FFFFFF"/>
        <w:tabs>
          <w:tab w:val="right" w:pos="8640"/>
          <w:tab w:val="left" w:pos="3510"/>
        </w:tabs>
        <w:spacing w:after="0"/>
        <w:ind w:left="576"/>
      </w:pPr>
      <w:r>
        <w:t>Gospel:</w:t>
      </w:r>
      <w:r>
        <w:tab/>
        <w:t xml:space="preserve">John 11:1-45 </w:t>
      </w:r>
      <w:r>
        <w:tab/>
        <w:t>The raising of Lazarus</w:t>
      </w:r>
    </w:p>
    <w:p w14:paraId="00000021" w14:textId="77777777" w:rsidR="00354A92" w:rsidRDefault="00502E7B">
      <w:pPr>
        <w:pBdr>
          <w:top w:val="single" w:sz="8" w:space="0" w:color="FFFFFF"/>
          <w:left w:val="single" w:sz="8" w:space="0" w:color="FFFFFF"/>
          <w:bottom w:val="single" w:sz="8" w:space="0" w:color="FFFFFF"/>
          <w:right w:val="single" w:sz="8" w:space="0" w:color="FFFFFF"/>
        </w:pBdr>
        <w:shd w:val="clear" w:color="auto" w:fill="FFFFFF"/>
        <w:spacing w:before="200"/>
        <w:rPr>
          <w:b/>
        </w:rPr>
      </w:pPr>
      <w:r>
        <w:rPr>
          <w:b/>
        </w:rPr>
        <w:t>READING – April 5, 2020 – Palm Sunday</w:t>
      </w:r>
    </w:p>
    <w:p w14:paraId="00000022"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rPr>
          <w:color w:val="000000"/>
        </w:rPr>
      </w:pPr>
      <w:r>
        <w:t xml:space="preserve">Processional reading:   </w:t>
      </w:r>
      <w:r>
        <w:tab/>
        <w:t xml:space="preserve">Matthew 21:1-11 </w:t>
      </w:r>
      <w:r>
        <w:tab/>
      </w:r>
      <w:r>
        <w:t xml:space="preserve"> Entrance into the final days</w:t>
      </w:r>
    </w:p>
    <w:p w14:paraId="00000023"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rPr>
          <w:color w:val="000000"/>
        </w:rPr>
      </w:pPr>
      <w:r>
        <w:t xml:space="preserve">First reading: </w:t>
      </w:r>
      <w:r>
        <w:tab/>
        <w:t>Isaiah 50:4-9a</w:t>
      </w:r>
      <w:r>
        <w:tab/>
        <w:t xml:space="preserve"> The servant submits to suffering</w:t>
      </w:r>
    </w:p>
    <w:p w14:paraId="00000024"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rPr>
          <w:color w:val="000000"/>
        </w:rPr>
      </w:pPr>
      <w:r>
        <w:rPr>
          <w:color w:val="000000"/>
        </w:rPr>
        <w:t>Psalm</w:t>
      </w:r>
      <w:r>
        <w:t xml:space="preserve"> 31:9-16 </w:t>
      </w:r>
      <w:r>
        <w:tab/>
      </w:r>
      <w:r>
        <w:tab/>
        <w:t xml:space="preserve"> Into your hands, O Lord, I commend my spirit </w:t>
      </w:r>
    </w:p>
    <w:p w14:paraId="00000025"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rPr>
          <w:color w:val="000000"/>
        </w:rPr>
      </w:pPr>
      <w:r>
        <w:t xml:space="preserve">Second reading: </w:t>
      </w:r>
      <w:r>
        <w:tab/>
        <w:t xml:space="preserve">Philippians 2:5-11 </w:t>
      </w:r>
      <w:r>
        <w:tab/>
        <w:t xml:space="preserve"> Death on a cross</w:t>
      </w:r>
    </w:p>
    <w:p w14:paraId="00000026"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rPr>
          <w:color w:val="000000"/>
        </w:rPr>
      </w:pPr>
      <w:r>
        <w:t xml:space="preserve">Gospel: </w:t>
      </w:r>
      <w:r>
        <w:tab/>
      </w:r>
      <w:r>
        <w:rPr>
          <w:color w:val="000000"/>
        </w:rPr>
        <w:t xml:space="preserve">Matthew 21:1-11 </w:t>
      </w:r>
      <w:r>
        <w:tab/>
      </w:r>
      <w:r>
        <w:rPr>
          <w:color w:val="000000"/>
        </w:rPr>
        <w:t>The passion and death of Jesus</w:t>
      </w:r>
    </w:p>
    <w:p w14:paraId="00000027" w14:textId="77777777" w:rsidR="00354A92" w:rsidRDefault="00354A92">
      <w:pPr>
        <w:pBdr>
          <w:top w:val="single" w:sz="8" w:space="0" w:color="FFFFFF"/>
          <w:left w:val="single" w:sz="8" w:space="0" w:color="FFFFFF"/>
          <w:bottom w:val="single" w:sz="8" w:space="0" w:color="FFFFFF"/>
          <w:right w:val="single" w:sz="8" w:space="0" w:color="FFFFFF"/>
        </w:pBdr>
        <w:shd w:val="clear" w:color="auto" w:fill="FFFFFF"/>
        <w:spacing w:after="0" w:line="240" w:lineRule="auto"/>
      </w:pPr>
    </w:p>
    <w:p w14:paraId="00000028" w14:textId="77777777" w:rsidR="00354A92" w:rsidRDefault="00502E7B">
      <w:pPr>
        <w:pBdr>
          <w:top w:val="single" w:sz="8" w:space="0" w:color="FFFFFF"/>
          <w:left w:val="single" w:sz="8" w:space="0" w:color="FFFFFF"/>
          <w:bottom w:val="single" w:sz="8" w:space="0" w:color="FFFFFF"/>
          <w:right w:val="single" w:sz="8" w:space="0" w:color="FFFFFF"/>
        </w:pBdr>
        <w:shd w:val="clear" w:color="auto" w:fill="FFFFFF"/>
        <w:rPr>
          <w:b/>
        </w:rPr>
      </w:pPr>
      <w:r>
        <w:rPr>
          <w:b/>
        </w:rPr>
        <w:t>READING – April 9, 2020 – Maundy Thursday</w:t>
      </w:r>
    </w:p>
    <w:p w14:paraId="00000029"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First reading: </w:t>
      </w:r>
      <w:r>
        <w:tab/>
        <w:t>Exodus 12:1-14</w:t>
      </w:r>
      <w:r>
        <w:tab/>
        <w:t>The passover of the Lord</w:t>
      </w:r>
    </w:p>
    <w:p w14:paraId="0000002A"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lastRenderedPageBreak/>
        <w:t xml:space="preserve">Psalm 116 </w:t>
      </w:r>
      <w:r>
        <w:tab/>
      </w:r>
      <w:r>
        <w:tab/>
      </w:r>
      <w:r>
        <w:t>I will lift the cup of salvation call on the name of the Lord</w:t>
      </w:r>
    </w:p>
    <w:p w14:paraId="0000002B"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Second reading: </w:t>
      </w:r>
      <w:r>
        <w:tab/>
        <w:t xml:space="preserve">1 Corinthians 11:23-2 </w:t>
      </w:r>
      <w:r>
        <w:tab/>
        <w:t>Proclaim the Lord’s death</w:t>
      </w:r>
    </w:p>
    <w:p w14:paraId="0000002C"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Gospel:</w:t>
      </w:r>
      <w:r>
        <w:tab/>
        <w:t>John 13:1-17, 31b-35</w:t>
      </w:r>
      <w:r>
        <w:tab/>
        <w:t>Footwashing and meal</w:t>
      </w:r>
    </w:p>
    <w:p w14:paraId="0000002D" w14:textId="77777777" w:rsidR="00354A92" w:rsidRDefault="00502E7B">
      <w:pPr>
        <w:pBdr>
          <w:top w:val="single" w:sz="8" w:space="0" w:color="FFFFFF"/>
          <w:left w:val="single" w:sz="8" w:space="0" w:color="FFFFFF"/>
          <w:bottom w:val="single" w:sz="8" w:space="0" w:color="FFFFFF"/>
          <w:right w:val="single" w:sz="8" w:space="0" w:color="FFFFFF"/>
        </w:pBdr>
        <w:shd w:val="clear" w:color="auto" w:fill="FFFFFF"/>
        <w:spacing w:before="200"/>
        <w:rPr>
          <w:b/>
          <w:vertAlign w:val="superscript"/>
        </w:rPr>
      </w:pPr>
      <w:r>
        <w:rPr>
          <w:b/>
        </w:rPr>
        <w:t>READING – April 10, 2020 – Good Friday</w:t>
      </w:r>
    </w:p>
    <w:p w14:paraId="0000002E"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First reading: </w:t>
      </w:r>
      <w:r>
        <w:tab/>
      </w:r>
      <w:r>
        <w:t>Isaiah 50:4-9a</w:t>
      </w:r>
      <w:r>
        <w:tab/>
        <w:t xml:space="preserve"> The servant submits to suffering</w:t>
      </w:r>
    </w:p>
    <w:p w14:paraId="0000002F"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Psalm 31:9-16 </w:t>
      </w:r>
      <w:r>
        <w:tab/>
      </w:r>
      <w:r>
        <w:tab/>
        <w:t xml:space="preserve"> Into your hands, O Lord, I commend my spirit </w:t>
      </w:r>
    </w:p>
    <w:p w14:paraId="00000030"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Second reading: </w:t>
      </w:r>
      <w:r>
        <w:tab/>
        <w:t xml:space="preserve">Philippians 2:5-11 </w:t>
      </w:r>
      <w:r>
        <w:tab/>
        <w:t xml:space="preserve"> Death on a cross</w:t>
      </w:r>
    </w:p>
    <w:p w14:paraId="00000031"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between w:val="nil"/>
        </w:pBdr>
        <w:shd w:val="clear" w:color="auto" w:fill="FFFFFF"/>
        <w:tabs>
          <w:tab w:val="right" w:pos="8640"/>
          <w:tab w:val="left" w:pos="3510"/>
        </w:tabs>
        <w:spacing w:after="0"/>
        <w:ind w:left="576"/>
      </w:pPr>
      <w:r>
        <w:t xml:space="preserve">Gospel: </w:t>
      </w:r>
      <w:r>
        <w:tab/>
        <w:t xml:space="preserve">Matthew 21:1-11 </w:t>
      </w:r>
      <w:r>
        <w:tab/>
        <w:t>The passion and death of Jesus</w:t>
      </w:r>
    </w:p>
    <w:p w14:paraId="00000032" w14:textId="77777777" w:rsidR="00354A92" w:rsidRDefault="00502E7B">
      <w:pPr>
        <w:pBdr>
          <w:top w:val="single" w:sz="8" w:space="0" w:color="FFFFFF"/>
          <w:left w:val="single" w:sz="8" w:space="0" w:color="FFFFFF"/>
          <w:bottom w:val="single" w:sz="8" w:space="0" w:color="FFFFFF"/>
          <w:right w:val="single" w:sz="8" w:space="0" w:color="FFFFFF"/>
        </w:pBdr>
        <w:shd w:val="clear" w:color="auto" w:fill="FFFFFF"/>
        <w:spacing w:before="200"/>
        <w:ind w:left="576" w:hanging="360"/>
      </w:pPr>
      <w:r>
        <w:rPr>
          <w:b/>
        </w:rPr>
        <w:t>READING – April 11, 2020 – Easter Vigil</w:t>
      </w:r>
      <w:r>
        <w:rPr>
          <w:b/>
          <w:vertAlign w:val="superscript"/>
        </w:rPr>
        <w:footnoteReference w:id="3"/>
      </w:r>
    </w:p>
    <w:p w14:paraId="00000033"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New Testament Reading: </w:t>
      </w:r>
      <w:r>
        <w:tab/>
        <w:t>Romans 6:3-11</w:t>
      </w:r>
      <w:r>
        <w:tab/>
        <w:t xml:space="preserve"> Dying and rising with Christ</w:t>
      </w:r>
    </w:p>
    <w:p w14:paraId="00000034"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Gospel: </w:t>
      </w:r>
      <w:r>
        <w:tab/>
        <w:t xml:space="preserve">John 20:1-18 </w:t>
      </w:r>
      <w:r>
        <w:tab/>
        <w:t xml:space="preserve"> Seeing the risen Christ</w:t>
      </w:r>
    </w:p>
    <w:p w14:paraId="00000035" w14:textId="77777777" w:rsidR="00354A92" w:rsidRDefault="00502E7B">
      <w:pPr>
        <w:spacing w:after="160"/>
        <w:ind w:left="576" w:hanging="360"/>
      </w:pPr>
      <w:r>
        <w:rPr>
          <w:b/>
        </w:rPr>
        <w:t>READING – April 12, 2020 – Easter</w:t>
      </w:r>
    </w:p>
    <w:p w14:paraId="00000036"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First reading: </w:t>
      </w:r>
      <w:r>
        <w:tab/>
        <w:t>Jeremiah 31:1-6</w:t>
      </w:r>
      <w:r>
        <w:tab/>
        <w:t xml:space="preserve"> Joy restored</w:t>
      </w:r>
    </w:p>
    <w:p w14:paraId="00000037"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4050"/>
        </w:tabs>
        <w:spacing w:after="0"/>
        <w:ind w:left="576" w:right="-450"/>
      </w:pPr>
      <w:r>
        <w:t xml:space="preserve">Psalm 118:1-2, 14-24 </w:t>
      </w:r>
      <w:r>
        <w:tab/>
      </w:r>
      <w:r>
        <w:tab/>
        <w:t xml:space="preserve">This is the day the Lord has made; let us rejoice and be glad in it </w:t>
      </w:r>
    </w:p>
    <w:p w14:paraId="00000038"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Second reading: </w:t>
      </w:r>
      <w:r>
        <w:tab/>
        <w:t xml:space="preserve">Colossians 3:1-4 </w:t>
      </w:r>
      <w:r>
        <w:tab/>
        <w:t xml:space="preserve"> Raised with Christ</w:t>
      </w:r>
    </w:p>
    <w:p w14:paraId="00000039"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Gospel:</w:t>
      </w:r>
      <w:r>
        <w:tab/>
        <w:t>Matthew 28:1-10</w:t>
      </w:r>
      <w:r>
        <w:tab/>
        <w:t>Proclaim the resurrection</w:t>
      </w:r>
    </w:p>
    <w:p w14:paraId="0000003A" w14:textId="77777777" w:rsidR="00354A92" w:rsidRDefault="00502E7B">
      <w:pPr>
        <w:spacing w:before="160" w:after="160"/>
        <w:ind w:left="576" w:hanging="360"/>
      </w:pPr>
      <w:r>
        <w:rPr>
          <w:b/>
        </w:rPr>
        <w:t>READING – April 19, 2020</w:t>
      </w:r>
    </w:p>
    <w:p w14:paraId="0000003B"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First reading: </w:t>
      </w:r>
      <w:r>
        <w:tab/>
      </w:r>
      <w:r>
        <w:t>Acts 2:14a, 22-32</w:t>
      </w:r>
      <w:r>
        <w:tab/>
        <w:t xml:space="preserve"> God fulfills the promise to David</w:t>
      </w:r>
    </w:p>
    <w:p w14:paraId="0000003C"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4050"/>
        </w:tabs>
        <w:spacing w:after="0"/>
        <w:ind w:left="576" w:right="-450"/>
      </w:pPr>
      <w:r>
        <w:t>Psalm 16</w:t>
      </w:r>
      <w:r>
        <w:tab/>
      </w:r>
      <w:r>
        <w:tab/>
        <w:t>In your presence there is fullness of joy</w:t>
      </w:r>
    </w:p>
    <w:p w14:paraId="0000003D"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Second reading: </w:t>
      </w:r>
      <w:r>
        <w:tab/>
        <w:t>1 Peter 1:3-9</w:t>
      </w:r>
      <w:r>
        <w:tab/>
        <w:t>New Birth to a living hope</w:t>
      </w:r>
    </w:p>
    <w:p w14:paraId="0000003E"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Gospel:</w:t>
      </w:r>
      <w:r>
        <w:tab/>
        <w:t>John 20:19-31</w:t>
      </w:r>
      <w:r>
        <w:tab/>
        <w:t>Behold the wounds of the risen Christ</w:t>
      </w:r>
    </w:p>
    <w:p w14:paraId="0000003F" w14:textId="77777777" w:rsidR="00354A92" w:rsidRDefault="00502E7B">
      <w:pPr>
        <w:spacing w:before="160" w:after="160"/>
        <w:ind w:left="576" w:hanging="360"/>
      </w:pPr>
      <w:r>
        <w:rPr>
          <w:b/>
        </w:rPr>
        <w:t>READING – April 26, 2020</w:t>
      </w:r>
    </w:p>
    <w:p w14:paraId="00000040"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First reading: </w:t>
      </w:r>
      <w:r>
        <w:tab/>
        <w:t>Acts 2:14a, 36-41</w:t>
      </w:r>
      <w:r>
        <w:tab/>
        <w:t xml:space="preserve"> God’s promise through baptism</w:t>
      </w:r>
    </w:p>
    <w:p w14:paraId="00000041"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4050"/>
        </w:tabs>
        <w:spacing w:after="0"/>
        <w:ind w:left="576" w:right="-450"/>
      </w:pPr>
      <w:r>
        <w:t>Psalm 116:1-4, 12-19</w:t>
      </w:r>
      <w:r>
        <w:tab/>
      </w:r>
      <w:r>
        <w:tab/>
        <w:t>I will call on the name of the Lord</w:t>
      </w:r>
    </w:p>
    <w:p w14:paraId="00000042"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Second reading: </w:t>
      </w:r>
      <w:r>
        <w:tab/>
        <w:t>1 Peter 1:17-23</w:t>
      </w:r>
      <w:r>
        <w:tab/>
        <w:t>Born anew</w:t>
      </w:r>
    </w:p>
    <w:p w14:paraId="00000043"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Gospel:</w:t>
      </w:r>
      <w:r>
        <w:tab/>
        <w:t>Luke 24:13-35</w:t>
      </w:r>
      <w:r>
        <w:tab/>
        <w:t>Eating with the risen Christ</w:t>
      </w:r>
    </w:p>
    <w:p w14:paraId="00000044" w14:textId="77777777" w:rsidR="00354A92" w:rsidRDefault="00502E7B">
      <w:pPr>
        <w:spacing w:before="160" w:after="160"/>
        <w:ind w:left="576" w:hanging="360"/>
        <w:rPr>
          <w:b/>
        </w:rPr>
      </w:pPr>
      <w:r>
        <w:rPr>
          <w:b/>
        </w:rPr>
        <w:t>READING – May 3, 2020</w:t>
      </w:r>
    </w:p>
    <w:p w14:paraId="00000045"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First reading:   </w:t>
      </w:r>
      <w:r>
        <w:tab/>
        <w:t xml:space="preserve">Acts 2:42-47 </w:t>
      </w:r>
      <w:r>
        <w:tab/>
        <w:t xml:space="preserve"> The believers’ common life</w:t>
      </w:r>
    </w:p>
    <w:p w14:paraId="00000046"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Psalm 23</w:t>
      </w:r>
      <w:r>
        <w:tab/>
      </w:r>
      <w:r>
        <w:tab/>
        <w:t xml:space="preserve">The Lord is my shepherd, I shall not be in want </w:t>
      </w:r>
    </w:p>
    <w:p w14:paraId="00000047"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Second reading: </w:t>
      </w:r>
      <w:r>
        <w:tab/>
        <w:t xml:space="preserve">1 Peter 2:19-25 </w:t>
      </w:r>
      <w:r>
        <w:tab/>
        <w:t xml:space="preserve"> Follow the shepherd</w:t>
      </w:r>
    </w:p>
    <w:p w14:paraId="00000048"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Gospel:</w:t>
      </w:r>
      <w:r>
        <w:tab/>
        <w:t>John 10:1-10</w:t>
      </w:r>
      <w:r>
        <w:tab/>
        <w:t>Christ the shepherd</w:t>
      </w:r>
    </w:p>
    <w:p w14:paraId="00000049" w14:textId="77777777" w:rsidR="00354A92" w:rsidRDefault="00502E7B">
      <w:pPr>
        <w:spacing w:before="160" w:after="160"/>
        <w:ind w:left="576" w:hanging="360"/>
        <w:rPr>
          <w:b/>
        </w:rPr>
      </w:pPr>
      <w:r>
        <w:rPr>
          <w:b/>
        </w:rPr>
        <w:t>READING – May 10, 2020</w:t>
      </w:r>
    </w:p>
    <w:p w14:paraId="0000004A"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First reading:   </w:t>
      </w:r>
      <w:r>
        <w:tab/>
      </w:r>
      <w:r>
        <w:t xml:space="preserve">Acts 7:55-60 </w:t>
      </w:r>
      <w:r>
        <w:tab/>
        <w:t xml:space="preserve"> Stephen martyred</w:t>
      </w:r>
    </w:p>
    <w:p w14:paraId="0000004B"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Psalm 31:1-5,15-16</w:t>
      </w:r>
      <w:r>
        <w:tab/>
      </w:r>
      <w:r>
        <w:tab/>
        <w:t xml:space="preserve">Into your hands, O Lord, I commend my spirit </w:t>
      </w:r>
    </w:p>
    <w:p w14:paraId="0000004C"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Second reading: </w:t>
      </w:r>
      <w:r>
        <w:tab/>
        <w:t>1 Peter 2:2-10</w:t>
      </w:r>
      <w:r>
        <w:tab/>
        <w:t xml:space="preserve"> God’s chosen people</w:t>
      </w:r>
    </w:p>
    <w:p w14:paraId="0000004D"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Gospel:</w:t>
      </w:r>
      <w:r>
        <w:tab/>
        <w:t>John 14:1-14</w:t>
      </w:r>
      <w:r>
        <w:tab/>
        <w:t>Christ the way, truth, life</w:t>
      </w:r>
    </w:p>
    <w:p w14:paraId="0000004E" w14:textId="77777777" w:rsidR="00354A92" w:rsidRDefault="00502E7B">
      <w:pPr>
        <w:spacing w:before="160" w:after="160"/>
        <w:ind w:left="576" w:hanging="360"/>
        <w:rPr>
          <w:b/>
        </w:rPr>
      </w:pPr>
      <w:r>
        <w:rPr>
          <w:b/>
        </w:rPr>
        <w:t>READING – May 17, 2020</w:t>
      </w:r>
    </w:p>
    <w:p w14:paraId="0000004F"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First reading:   </w:t>
      </w:r>
      <w:r>
        <w:tab/>
        <w:t xml:space="preserve">Acts 17:22-31 </w:t>
      </w:r>
      <w:r>
        <w:tab/>
      </w:r>
      <w:r>
        <w:t>Paul’s message to the Athenians</w:t>
      </w:r>
    </w:p>
    <w:p w14:paraId="00000050"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9630"/>
          <w:tab w:val="left" w:pos="3510"/>
        </w:tabs>
        <w:spacing w:after="0"/>
        <w:ind w:left="576"/>
      </w:pPr>
      <w:r>
        <w:t>Psalm 66</w:t>
      </w:r>
      <w:r>
        <w:tab/>
      </w:r>
      <w:r>
        <w:tab/>
        <w:t xml:space="preserve">Bless our God, you peoples; let the sound of praise be heard </w:t>
      </w:r>
    </w:p>
    <w:p w14:paraId="00000051"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 xml:space="preserve">Second reading: </w:t>
      </w:r>
      <w:r>
        <w:tab/>
        <w:t xml:space="preserve">1 Peter 3:13-22 </w:t>
      </w:r>
      <w:r>
        <w:tab/>
        <w:t xml:space="preserve"> The days of Noah, sign of baptism</w:t>
      </w:r>
    </w:p>
    <w:p w14:paraId="00000052" w14:textId="77777777" w:rsidR="00354A92" w:rsidRDefault="00502E7B">
      <w:pPr>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ind w:left="576"/>
      </w:pPr>
      <w:r>
        <w:t>Gospel:</w:t>
      </w:r>
      <w:r>
        <w:tab/>
        <w:t>John 14:15-21</w:t>
      </w:r>
      <w:r>
        <w:tab/>
        <w:t>Christ our advocate</w:t>
      </w:r>
    </w:p>
    <w:p w14:paraId="00000053" w14:textId="77777777" w:rsidR="00354A92" w:rsidRDefault="00502E7B">
      <w:pPr>
        <w:spacing w:before="160" w:after="160"/>
        <w:ind w:left="576" w:hanging="360"/>
        <w:rPr>
          <w:b/>
        </w:rPr>
      </w:pPr>
      <w:r>
        <w:rPr>
          <w:b/>
        </w:rPr>
        <w:t>READING – May 24, 2020</w:t>
      </w:r>
    </w:p>
    <w:p w14:paraId="00000054"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line="252" w:lineRule="auto"/>
        <w:ind w:left="576"/>
      </w:pPr>
      <w:r>
        <w:t xml:space="preserve">First reading:   </w:t>
      </w:r>
      <w:r>
        <w:tab/>
        <w:t xml:space="preserve">Acts 1:6-14 </w:t>
      </w:r>
      <w:r>
        <w:tab/>
        <w:t>Jesus’ companions at prayer</w:t>
      </w:r>
    </w:p>
    <w:p w14:paraId="00000055" w14:textId="77777777" w:rsidR="00354A92" w:rsidRDefault="00502E7B">
      <w:pPr>
        <w:numPr>
          <w:ilvl w:val="0"/>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line="252" w:lineRule="auto"/>
        <w:ind w:left="576"/>
      </w:pPr>
      <w:r>
        <w:t>Psalm 68:1-10, 32-35</w:t>
      </w:r>
      <w:r>
        <w:tab/>
      </w:r>
      <w:r>
        <w:tab/>
        <w:t xml:space="preserve">Sing to God, who rides upon the clouds </w:t>
      </w:r>
    </w:p>
    <w:p w14:paraId="00000056" w14:textId="77777777" w:rsidR="00354A92" w:rsidRDefault="00502E7B">
      <w:pPr>
        <w:keepLines/>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line="252" w:lineRule="auto"/>
        <w:ind w:left="576"/>
      </w:pPr>
      <w:r>
        <w:t xml:space="preserve">Second reading: </w:t>
      </w:r>
      <w:r>
        <w:tab/>
        <w:t>1 Peter 4:12-14, 5:6-11</w:t>
      </w:r>
      <w:r>
        <w:tab/>
        <w:t>God sustains the suffering</w:t>
      </w:r>
    </w:p>
    <w:p w14:paraId="00000057" w14:textId="77777777" w:rsidR="00354A92" w:rsidRDefault="00502E7B">
      <w:pPr>
        <w:keepLines/>
        <w:numPr>
          <w:ilvl w:val="1"/>
          <w:numId w:val="2"/>
        </w:numPr>
        <w:pBdr>
          <w:top w:val="single" w:sz="8" w:space="0" w:color="FFFFFF"/>
          <w:left w:val="single" w:sz="8" w:space="0" w:color="FFFFFF"/>
          <w:bottom w:val="single" w:sz="8" w:space="0" w:color="FFFFFF"/>
          <w:right w:val="single" w:sz="8" w:space="0" w:color="FFFFFF"/>
        </w:pBdr>
        <w:shd w:val="clear" w:color="auto" w:fill="FFFFFF"/>
        <w:tabs>
          <w:tab w:val="right" w:pos="8640"/>
          <w:tab w:val="left" w:pos="3510"/>
        </w:tabs>
        <w:spacing w:after="0" w:line="252" w:lineRule="auto"/>
        <w:ind w:left="576"/>
      </w:pPr>
      <w:r>
        <w:t>Gospel:</w:t>
      </w:r>
      <w:r>
        <w:tab/>
        <w:t>John 17:1-11</w:t>
      </w:r>
      <w:r>
        <w:tab/>
      </w:r>
      <w:r>
        <w:t>Christ prays for his disciples</w:t>
      </w:r>
      <w:r>
        <w:br w:type="page"/>
      </w:r>
    </w:p>
    <w:p w14:paraId="00000058" w14:textId="77777777" w:rsidR="00354A92" w:rsidRDefault="00502E7B">
      <w:pPr>
        <w:spacing w:before="20" w:after="20" w:line="240" w:lineRule="auto"/>
        <w:rPr>
          <w:color w:val="FF0000"/>
        </w:rPr>
      </w:pPr>
      <w:r>
        <w:rPr>
          <w:b/>
          <w:color w:val="000000"/>
        </w:rPr>
        <w:t xml:space="preserve">REFLECTION - </w:t>
      </w:r>
      <w:r>
        <w:rPr>
          <w:color w:val="FF0000"/>
        </w:rPr>
        <w:t xml:space="preserve"> Take 10-15 minutes to do some or all of the following:</w:t>
      </w:r>
    </w:p>
    <w:p w14:paraId="00000059" w14:textId="77777777" w:rsidR="00354A92" w:rsidRDefault="00502E7B">
      <w:pPr>
        <w:keepLines/>
        <w:numPr>
          <w:ilvl w:val="0"/>
          <w:numId w:val="1"/>
        </w:numPr>
        <w:spacing w:after="0"/>
        <w:rPr>
          <w:b/>
          <w:color w:val="FF0000"/>
        </w:rPr>
      </w:pPr>
      <w:r>
        <w:rPr>
          <w:color w:val="FF0000"/>
        </w:rPr>
        <w:t xml:space="preserve">Reread the lesson a few times and think of how it affects your life today.  </w:t>
      </w:r>
    </w:p>
    <w:p w14:paraId="0000005A" w14:textId="77777777" w:rsidR="00354A92" w:rsidRDefault="00502E7B">
      <w:pPr>
        <w:keepLines/>
        <w:spacing w:after="0"/>
        <w:ind w:left="720"/>
        <w:rPr>
          <w:color w:val="FF0000"/>
        </w:rPr>
      </w:pPr>
      <w:r>
        <w:rPr>
          <w:color w:val="FF0000"/>
        </w:rPr>
        <w:t>Use the phrases, “I NOTICE … I WONDER … I APPRECIATE …”</w:t>
      </w:r>
    </w:p>
    <w:p w14:paraId="0000005B" w14:textId="77777777" w:rsidR="00354A92" w:rsidRDefault="00502E7B">
      <w:pPr>
        <w:keepLines/>
        <w:numPr>
          <w:ilvl w:val="0"/>
          <w:numId w:val="1"/>
        </w:numPr>
        <w:spacing w:before="20" w:after="0"/>
        <w:rPr>
          <w:color w:val="FF0000"/>
        </w:rPr>
      </w:pPr>
      <w:r>
        <w:rPr>
          <w:color w:val="FF0000"/>
        </w:rPr>
        <w:t>Gaze at the candle and</w:t>
      </w:r>
      <w:r>
        <w:rPr>
          <w:color w:val="FF0000"/>
        </w:rPr>
        <w:t xml:space="preserve"> be in God’s presence.  Repeat the a word representing a gift of the Spirit in your life, such as </w:t>
      </w:r>
      <w:r>
        <w:rPr>
          <w:i/>
          <w:color w:val="FF0000"/>
        </w:rPr>
        <w:t>JOY, PEACE, LOVE, MERCY, FORGIVENESS, TRUST, HOPE</w:t>
      </w:r>
    </w:p>
    <w:p w14:paraId="0000005C" w14:textId="77777777" w:rsidR="00354A92" w:rsidRDefault="00502E7B">
      <w:pPr>
        <w:keepLines/>
        <w:numPr>
          <w:ilvl w:val="0"/>
          <w:numId w:val="1"/>
        </w:numPr>
        <w:spacing w:after="0"/>
        <w:rPr>
          <w:color w:val="FF0000"/>
        </w:rPr>
      </w:pPr>
      <w:r>
        <w:rPr>
          <w:color w:val="FF0000"/>
        </w:rPr>
        <w:t>Look out a window and admire God’s creation</w:t>
      </w:r>
    </w:p>
    <w:p w14:paraId="0000005D" w14:textId="77777777" w:rsidR="00354A92" w:rsidRDefault="00502E7B">
      <w:pPr>
        <w:keepLines/>
        <w:numPr>
          <w:ilvl w:val="0"/>
          <w:numId w:val="1"/>
        </w:numPr>
        <w:spacing w:after="0"/>
        <w:rPr>
          <w:color w:val="FF0000"/>
        </w:rPr>
      </w:pPr>
      <w:r>
        <w:rPr>
          <w:color w:val="FF0000"/>
        </w:rPr>
        <w:t>Turn through the pages of a treasured photo album of loved ones,</w:t>
      </w:r>
      <w:r>
        <w:rPr>
          <w:color w:val="FF0000"/>
        </w:rPr>
        <w:t xml:space="preserve"> cherish the memories, and give thanks to God for them in prayer</w:t>
      </w:r>
    </w:p>
    <w:p w14:paraId="0000005E" w14:textId="77777777" w:rsidR="00354A92" w:rsidRDefault="00502E7B">
      <w:pPr>
        <w:keepLines/>
        <w:numPr>
          <w:ilvl w:val="0"/>
          <w:numId w:val="1"/>
        </w:numPr>
        <w:spacing w:after="0"/>
        <w:rPr>
          <w:color w:val="FF0000"/>
        </w:rPr>
      </w:pPr>
      <w:r>
        <w:rPr>
          <w:color w:val="FF0000"/>
        </w:rPr>
        <w:t>Play 2-3 favorite songs from a CD and ponder how God touches your life through music</w:t>
      </w:r>
    </w:p>
    <w:p w14:paraId="0000005F" w14:textId="77777777" w:rsidR="00354A92" w:rsidRDefault="00502E7B">
      <w:pPr>
        <w:keepLines/>
        <w:numPr>
          <w:ilvl w:val="0"/>
          <w:numId w:val="1"/>
        </w:numPr>
        <w:spacing w:after="0"/>
        <w:rPr>
          <w:color w:val="FF0000"/>
        </w:rPr>
      </w:pPr>
      <w:r>
        <w:rPr>
          <w:color w:val="FF0000"/>
        </w:rPr>
        <w:t xml:space="preserve">Open up a devotional such as </w:t>
      </w:r>
      <w:r>
        <w:rPr>
          <w:i/>
          <w:color w:val="FF0000"/>
        </w:rPr>
        <w:t>Christ in Our Home</w:t>
      </w:r>
    </w:p>
    <w:p w14:paraId="00000060" w14:textId="77777777" w:rsidR="00354A92" w:rsidRDefault="00502E7B">
      <w:pPr>
        <w:keepLines/>
        <w:numPr>
          <w:ilvl w:val="0"/>
          <w:numId w:val="1"/>
        </w:numPr>
        <w:spacing w:after="20"/>
        <w:rPr>
          <w:color w:val="FF0000"/>
        </w:rPr>
      </w:pPr>
      <w:r>
        <w:rPr>
          <w:color w:val="FF0000"/>
        </w:rPr>
        <w:t>Read uplifting articles that bring joy such as Reader’s Di</w:t>
      </w:r>
      <w:r>
        <w:rPr>
          <w:color w:val="FF0000"/>
        </w:rPr>
        <w:t>gest, or Chicken Soup for the Soul</w:t>
      </w:r>
    </w:p>
    <w:p w14:paraId="00000061" w14:textId="77777777" w:rsidR="00354A92" w:rsidRDefault="00502E7B">
      <w:pPr>
        <w:keepLines/>
        <w:spacing w:before="20" w:after="20" w:line="360" w:lineRule="auto"/>
        <w:ind w:left="360"/>
        <w:rPr>
          <w:color w:val="FF0000"/>
        </w:rPr>
      </w:pPr>
      <w:r>
        <w:rPr>
          <w:color w:val="FF0000"/>
        </w:rPr>
        <w:t xml:space="preserve">Conclude your time with a few breaths of silence:  </w:t>
      </w:r>
    </w:p>
    <w:p w14:paraId="00000062" w14:textId="77777777" w:rsidR="00354A92" w:rsidRDefault="00502E7B">
      <w:pPr>
        <w:keepLines/>
        <w:spacing w:before="20" w:after="20" w:line="240" w:lineRule="auto"/>
      </w:pPr>
      <w:r>
        <w:t>May the words of my mouth and the meditations of my heart be acceptable to you, O Lord.</w:t>
      </w:r>
    </w:p>
    <w:p w14:paraId="00000063" w14:textId="77777777" w:rsidR="00354A92" w:rsidRDefault="00502E7B">
      <w:pPr>
        <w:spacing w:before="280" w:after="280" w:line="240" w:lineRule="auto"/>
        <w:rPr>
          <w:b/>
          <w:color w:val="000000"/>
        </w:rPr>
      </w:pPr>
      <w:r>
        <w:rPr>
          <w:b/>
          <w:color w:val="000000"/>
        </w:rPr>
        <w:t>HYMN</w:t>
      </w:r>
      <w:r>
        <w:rPr>
          <w:b/>
          <w:vertAlign w:val="superscript"/>
        </w:rPr>
        <w:footnoteReference w:id="4"/>
      </w:r>
    </w:p>
    <w:p w14:paraId="00000064" w14:textId="77777777" w:rsidR="00354A92" w:rsidRDefault="00502E7B">
      <w:pPr>
        <w:rPr>
          <w:b/>
          <w:color w:val="000000"/>
        </w:rPr>
      </w:pPr>
      <w:r>
        <w:rPr>
          <w:b/>
          <w:color w:val="000000"/>
        </w:rPr>
        <w:t>APOSTLES’ CREED</w:t>
      </w:r>
    </w:p>
    <w:p w14:paraId="00000065" w14:textId="77777777" w:rsidR="00354A92" w:rsidRDefault="00502E7B">
      <w:pPr>
        <w:spacing w:before="280" w:after="280" w:line="240" w:lineRule="auto"/>
        <w:rPr>
          <w:color w:val="000000"/>
        </w:rPr>
      </w:pPr>
      <w:r>
        <w:rPr>
          <w:color w:val="000000"/>
        </w:rPr>
        <w:t>I believe in God, the Father almighty, creator of heaven and earth.</w:t>
      </w:r>
    </w:p>
    <w:p w14:paraId="00000066" w14:textId="77777777" w:rsidR="00354A92" w:rsidRDefault="00502E7B">
      <w:pPr>
        <w:spacing w:before="280" w:after="280" w:line="240" w:lineRule="auto"/>
        <w:rPr>
          <w:color w:val="000000"/>
        </w:rPr>
      </w:pPr>
      <w:r>
        <w:rPr>
          <w:color w:val="000000"/>
        </w:rPr>
        <w:t>I believe in Jesus Christ, God’s only Son, our Lord, who was conceived by the Holy Spirit, born of the virgin Mary, suffered under Pontius Pilate, was crucified, died, and was buried; he descended to the dead.  On the third day he rose again; he ascended i</w:t>
      </w:r>
      <w:r>
        <w:rPr>
          <w:color w:val="000000"/>
        </w:rPr>
        <w:t>nto heaven, he is seated at the right hand of the Father, and he will come to judge the living and the dead.</w:t>
      </w:r>
    </w:p>
    <w:p w14:paraId="00000067" w14:textId="77777777" w:rsidR="00354A92" w:rsidRDefault="00502E7B">
      <w:pPr>
        <w:spacing w:before="280" w:after="280" w:line="240" w:lineRule="auto"/>
        <w:rPr>
          <w:color w:val="000000"/>
        </w:rPr>
      </w:pPr>
      <w:r>
        <w:rPr>
          <w:color w:val="000000"/>
        </w:rPr>
        <w:t>I believe in the Holy Spirit, the holy catholic church, the communion of saints, the forgiveness of sins, the resurrection of the body, and the lif</w:t>
      </w:r>
      <w:r>
        <w:rPr>
          <w:color w:val="000000"/>
        </w:rPr>
        <w:t xml:space="preserve">e everlasting.  AMEN. </w:t>
      </w:r>
    </w:p>
    <w:p w14:paraId="00000068" w14:textId="77777777" w:rsidR="00354A92" w:rsidRDefault="00502E7B">
      <w:pPr>
        <w:spacing w:before="280" w:after="280" w:line="240" w:lineRule="auto"/>
        <w:rPr>
          <w:i/>
          <w:color w:val="FF0000"/>
        </w:rPr>
      </w:pPr>
      <w:r>
        <w:rPr>
          <w:b/>
        </w:rPr>
        <w:t xml:space="preserve">OFFERING </w:t>
      </w:r>
      <w:r>
        <w:rPr>
          <w:i/>
        </w:rPr>
        <w:t xml:space="preserve">- </w:t>
      </w:r>
      <w:r>
        <w:rPr>
          <w:i/>
          <w:color w:val="FF0000"/>
        </w:rPr>
        <w:t xml:space="preserve">Remember the needs of the community by sending your congregation a check by mail or give online.  </w:t>
      </w:r>
    </w:p>
    <w:p w14:paraId="00000069" w14:textId="77777777" w:rsidR="00354A92" w:rsidRDefault="00502E7B">
      <w:pPr>
        <w:spacing w:before="280" w:after="280" w:line="240" w:lineRule="auto"/>
        <w:rPr>
          <w:b/>
        </w:rPr>
      </w:pPr>
      <w:r>
        <w:rPr>
          <w:b/>
        </w:rPr>
        <w:t>OFFERING HYMN</w:t>
      </w:r>
    </w:p>
    <w:p w14:paraId="0000006A" w14:textId="77777777" w:rsidR="00354A92" w:rsidRDefault="00502E7B">
      <w:pPr>
        <w:spacing w:before="280" w:after="280" w:line="240" w:lineRule="auto"/>
        <w:rPr>
          <w:b/>
        </w:rPr>
      </w:pPr>
      <w:r>
        <w:t>Create in me a clean heart, O God, and renew a right spirit within me, Cast me not away from your presence, a</w:t>
      </w:r>
      <w:r>
        <w:t>nd take not your Holy Spirit from me.  Restore to me the joy of your salvation, and uphold me with your free Spirit.  (Ps. 51:10-12)</w:t>
      </w:r>
      <w:r>
        <w:br w:type="page"/>
      </w:r>
    </w:p>
    <w:p w14:paraId="0000006B" w14:textId="77777777" w:rsidR="00354A92" w:rsidRDefault="00502E7B">
      <w:pPr>
        <w:spacing w:before="280" w:after="280" w:line="240" w:lineRule="auto"/>
        <w:rPr>
          <w:b/>
          <w:color w:val="000000"/>
        </w:rPr>
      </w:pPr>
      <w:r>
        <w:rPr>
          <w:b/>
          <w:color w:val="000000"/>
        </w:rPr>
        <w:t>PRAYERS OF THE CHURCH</w:t>
      </w:r>
      <w:r>
        <w:rPr>
          <w:b/>
          <w:color w:val="000000"/>
          <w:vertAlign w:val="superscript"/>
        </w:rPr>
        <w:footnoteReference w:id="5"/>
      </w:r>
    </w:p>
    <w:p w14:paraId="0000006C" w14:textId="77777777" w:rsidR="00354A92" w:rsidRDefault="00502E7B">
      <w:pPr>
        <w:spacing w:before="280" w:after="280" w:line="240" w:lineRule="auto"/>
      </w:pPr>
      <w:r>
        <w:rPr>
          <w:color w:val="000000"/>
        </w:rPr>
        <w:t>With the whole people of God in Christ Jesus, we pray for the church, those in need, and all of Go</w:t>
      </w:r>
      <w:r>
        <w:rPr>
          <w:color w:val="000000"/>
        </w:rPr>
        <w:t>d’s Creation:</w:t>
      </w:r>
      <w:r>
        <w:t xml:space="preserve">  </w:t>
      </w:r>
    </w:p>
    <w:p w14:paraId="0000006D" w14:textId="77777777" w:rsidR="00354A92" w:rsidRDefault="00502E7B">
      <w:pPr>
        <w:spacing w:before="20" w:after="20"/>
        <w:rPr>
          <w:b/>
        </w:rPr>
      </w:pPr>
      <w:r>
        <w:rPr>
          <w:i/>
          <w:color w:val="000000"/>
        </w:rPr>
        <w:t>For the church, its ministries, and the mission of the Gospel …</w:t>
      </w:r>
      <w:r>
        <w:rPr>
          <w:i/>
        </w:rPr>
        <w:t xml:space="preserve"> </w:t>
      </w:r>
      <w:r>
        <w:rPr>
          <w:i/>
          <w:color w:val="000000"/>
        </w:rPr>
        <w:t>For the well-being of creation…</w:t>
      </w:r>
      <w:r>
        <w:rPr>
          <w:i/>
        </w:rPr>
        <w:t xml:space="preserve"> </w:t>
      </w:r>
      <w:r>
        <w:rPr>
          <w:i/>
          <w:color w:val="000000"/>
        </w:rPr>
        <w:t>For peace and justice in the world, the nations and those in leadership, this community … For the poor, oppressed, sick, bereaved, lonely, espec</w:t>
      </w:r>
      <w:r>
        <w:rPr>
          <w:i/>
          <w:color w:val="000000"/>
        </w:rPr>
        <w:t>ially …</w:t>
      </w:r>
      <w:r>
        <w:rPr>
          <w:i/>
        </w:rPr>
        <w:t xml:space="preserve"> </w:t>
      </w:r>
      <w:r>
        <w:rPr>
          <w:i/>
          <w:color w:val="000000"/>
        </w:rPr>
        <w:t>For those who suffer in body, mind, or spirit</w:t>
      </w:r>
      <w:r>
        <w:rPr>
          <w:i/>
        </w:rPr>
        <w:t xml:space="preserve"> </w:t>
      </w:r>
      <w:r>
        <w:rPr>
          <w:i/>
          <w:color w:val="000000"/>
        </w:rPr>
        <w:t>For this congregational family…</w:t>
      </w:r>
      <w:r>
        <w:rPr>
          <w:i/>
        </w:rPr>
        <w:t xml:space="preserve"> </w:t>
      </w:r>
      <w:r>
        <w:rPr>
          <w:i/>
          <w:color w:val="000000"/>
        </w:rPr>
        <w:t>For any special concerns that are on your heart …</w:t>
      </w:r>
      <w:r>
        <w:rPr>
          <w:i/>
        </w:rPr>
        <w:t xml:space="preserve"> </w:t>
      </w:r>
      <w:r>
        <w:rPr>
          <w:i/>
          <w:color w:val="000000"/>
        </w:rPr>
        <w:t>For the faithful departed and for those who have recently died.</w:t>
      </w:r>
    </w:p>
    <w:p w14:paraId="0000006E" w14:textId="77777777" w:rsidR="00354A92" w:rsidRDefault="00502E7B">
      <w:pPr>
        <w:spacing w:before="280" w:after="280" w:line="240" w:lineRule="auto"/>
        <w:rPr>
          <w:b/>
        </w:rPr>
      </w:pPr>
      <w:r>
        <w:rPr>
          <w:b/>
        </w:rPr>
        <w:t>LORD’s PRAYER</w:t>
      </w:r>
    </w:p>
    <w:p w14:paraId="0000006F" w14:textId="77777777" w:rsidR="00354A92" w:rsidRDefault="00502E7B">
      <w:pPr>
        <w:spacing w:before="280" w:after="280" w:line="240" w:lineRule="auto"/>
        <w:rPr>
          <w:b/>
        </w:rPr>
      </w:pPr>
      <w:r>
        <w:t>Into your hands, O Lord, we commend all fo</w:t>
      </w:r>
      <w:r>
        <w:t xml:space="preserve">r whom we pray, trusting in your mercy; through your Son, Jesus Christ our Lord.  </w:t>
      </w:r>
      <w:r>
        <w:rPr>
          <w:b/>
        </w:rPr>
        <w:t>AMEN</w:t>
      </w:r>
    </w:p>
    <w:p w14:paraId="00000070" w14:textId="77777777" w:rsidR="00354A92" w:rsidRDefault="00502E7B">
      <w:pPr>
        <w:spacing w:before="20" w:after="20"/>
      </w:pPr>
      <w:r>
        <w:t>Our Father, who art in heaven</w:t>
      </w:r>
    </w:p>
    <w:p w14:paraId="00000071" w14:textId="77777777" w:rsidR="00354A92" w:rsidRDefault="00502E7B">
      <w:pPr>
        <w:tabs>
          <w:tab w:val="left" w:pos="720"/>
          <w:tab w:val="left" w:pos="360"/>
        </w:tabs>
        <w:spacing w:before="20" w:after="20"/>
      </w:pPr>
      <w:r>
        <w:tab/>
        <w:t>hallowed be thy name,</w:t>
      </w:r>
    </w:p>
    <w:p w14:paraId="00000072" w14:textId="77777777" w:rsidR="00354A92" w:rsidRDefault="00502E7B">
      <w:pPr>
        <w:tabs>
          <w:tab w:val="left" w:pos="720"/>
          <w:tab w:val="left" w:pos="360"/>
        </w:tabs>
        <w:spacing w:before="20" w:after="20"/>
      </w:pPr>
      <w:r>
        <w:tab/>
        <w:t>thy kingdom come,</w:t>
      </w:r>
    </w:p>
    <w:p w14:paraId="00000073" w14:textId="77777777" w:rsidR="00354A92" w:rsidRDefault="00502E7B">
      <w:pPr>
        <w:tabs>
          <w:tab w:val="left" w:pos="720"/>
          <w:tab w:val="left" w:pos="360"/>
        </w:tabs>
        <w:spacing w:before="20" w:after="20"/>
      </w:pPr>
      <w:r>
        <w:tab/>
        <w:t>thy will be done,</w:t>
      </w:r>
    </w:p>
    <w:p w14:paraId="00000074" w14:textId="77777777" w:rsidR="00354A92" w:rsidRDefault="00502E7B">
      <w:pPr>
        <w:tabs>
          <w:tab w:val="left" w:pos="720"/>
          <w:tab w:val="left" w:pos="360"/>
        </w:tabs>
        <w:spacing w:before="20" w:after="20"/>
      </w:pPr>
      <w:r>
        <w:tab/>
      </w:r>
      <w:r>
        <w:tab/>
        <w:t>on earth as it is in heaven.</w:t>
      </w:r>
    </w:p>
    <w:p w14:paraId="00000075" w14:textId="77777777" w:rsidR="00354A92" w:rsidRDefault="00502E7B">
      <w:pPr>
        <w:tabs>
          <w:tab w:val="left" w:pos="720"/>
          <w:tab w:val="left" w:pos="360"/>
        </w:tabs>
        <w:spacing w:before="20" w:after="20"/>
      </w:pPr>
      <w:r>
        <w:t>Give us this day our daily bread;</w:t>
      </w:r>
    </w:p>
    <w:p w14:paraId="00000076" w14:textId="77777777" w:rsidR="00354A92" w:rsidRDefault="00502E7B">
      <w:pPr>
        <w:tabs>
          <w:tab w:val="left" w:pos="720"/>
          <w:tab w:val="left" w:pos="360"/>
        </w:tabs>
        <w:spacing w:before="20" w:after="20"/>
      </w:pPr>
      <w:r>
        <w:t>and forgive u</w:t>
      </w:r>
      <w:r>
        <w:t>s our trespasses,</w:t>
      </w:r>
    </w:p>
    <w:p w14:paraId="00000077" w14:textId="77777777" w:rsidR="00354A92" w:rsidRDefault="00502E7B">
      <w:pPr>
        <w:tabs>
          <w:tab w:val="left" w:pos="720"/>
          <w:tab w:val="left" w:pos="360"/>
        </w:tabs>
        <w:spacing w:before="20" w:after="20"/>
      </w:pPr>
      <w:r>
        <w:tab/>
        <w:t>as we forgive those</w:t>
      </w:r>
    </w:p>
    <w:p w14:paraId="00000078" w14:textId="77777777" w:rsidR="00354A92" w:rsidRDefault="00502E7B">
      <w:pPr>
        <w:tabs>
          <w:tab w:val="left" w:pos="720"/>
          <w:tab w:val="left" w:pos="360"/>
        </w:tabs>
        <w:spacing w:before="20" w:after="20"/>
      </w:pPr>
      <w:r>
        <w:tab/>
      </w:r>
      <w:r>
        <w:tab/>
        <w:t>who trespass against us;</w:t>
      </w:r>
    </w:p>
    <w:p w14:paraId="00000079" w14:textId="77777777" w:rsidR="00354A92" w:rsidRDefault="00502E7B">
      <w:pPr>
        <w:tabs>
          <w:tab w:val="left" w:pos="720"/>
          <w:tab w:val="left" w:pos="360"/>
        </w:tabs>
        <w:spacing w:before="20" w:after="20"/>
      </w:pPr>
      <w:r>
        <w:t>and lead us not into temptation,</w:t>
      </w:r>
    </w:p>
    <w:p w14:paraId="0000007A" w14:textId="77777777" w:rsidR="00354A92" w:rsidRDefault="00502E7B">
      <w:pPr>
        <w:tabs>
          <w:tab w:val="left" w:pos="720"/>
          <w:tab w:val="left" w:pos="360"/>
        </w:tabs>
        <w:spacing w:before="20" w:after="20"/>
      </w:pPr>
      <w:r>
        <w:tab/>
        <w:t>but deliver us from evil.</w:t>
      </w:r>
    </w:p>
    <w:p w14:paraId="0000007B" w14:textId="77777777" w:rsidR="00354A92" w:rsidRDefault="00502E7B">
      <w:pPr>
        <w:tabs>
          <w:tab w:val="left" w:pos="720"/>
          <w:tab w:val="left" w:pos="360"/>
        </w:tabs>
        <w:spacing w:before="20" w:after="20"/>
      </w:pPr>
      <w:r>
        <w:t>For thine is the kingdom,</w:t>
      </w:r>
    </w:p>
    <w:p w14:paraId="0000007C" w14:textId="77777777" w:rsidR="00354A92" w:rsidRDefault="00502E7B">
      <w:pPr>
        <w:tabs>
          <w:tab w:val="left" w:pos="720"/>
          <w:tab w:val="left" w:pos="360"/>
        </w:tabs>
        <w:spacing w:before="20" w:after="20"/>
      </w:pPr>
      <w:r>
        <w:tab/>
        <w:t xml:space="preserve">and the power, and the glory, </w:t>
      </w:r>
    </w:p>
    <w:p w14:paraId="0000007D" w14:textId="77777777" w:rsidR="00354A92" w:rsidRDefault="00502E7B">
      <w:pPr>
        <w:tabs>
          <w:tab w:val="left" w:pos="720"/>
          <w:tab w:val="left" w:pos="360"/>
        </w:tabs>
        <w:spacing w:before="20" w:after="20"/>
      </w:pPr>
      <w:r>
        <w:tab/>
        <w:t>forever and ever.  Amen</w:t>
      </w:r>
    </w:p>
    <w:p w14:paraId="0000007E" w14:textId="77777777" w:rsidR="00354A92" w:rsidRDefault="00354A92">
      <w:pPr>
        <w:tabs>
          <w:tab w:val="left" w:pos="720"/>
          <w:tab w:val="left" w:pos="360"/>
        </w:tabs>
        <w:spacing w:before="20" w:after="20"/>
      </w:pPr>
    </w:p>
    <w:p w14:paraId="0000007F" w14:textId="77777777" w:rsidR="00354A92" w:rsidRDefault="00502E7B">
      <w:pPr>
        <w:tabs>
          <w:tab w:val="left" w:pos="720"/>
          <w:tab w:val="left" w:pos="360"/>
        </w:tabs>
        <w:spacing w:before="20" w:after="20"/>
        <w:rPr>
          <w:b/>
        </w:rPr>
      </w:pPr>
      <w:r>
        <w:rPr>
          <w:b/>
        </w:rPr>
        <w:t>BLESSING</w:t>
      </w:r>
    </w:p>
    <w:p w14:paraId="00000080" w14:textId="77777777" w:rsidR="00354A92" w:rsidRDefault="00354A92">
      <w:pPr>
        <w:tabs>
          <w:tab w:val="left" w:pos="720"/>
          <w:tab w:val="left" w:pos="360"/>
        </w:tabs>
        <w:spacing w:before="20" w:after="20"/>
        <w:rPr>
          <w:b/>
        </w:rPr>
      </w:pPr>
    </w:p>
    <w:p w14:paraId="00000081" w14:textId="77777777" w:rsidR="00354A92" w:rsidRDefault="00502E7B">
      <w:pPr>
        <w:tabs>
          <w:tab w:val="left" w:pos="720"/>
          <w:tab w:val="left" w:pos="360"/>
        </w:tabs>
        <w:spacing w:before="20" w:after="20"/>
      </w:pPr>
      <w:r>
        <w:t>The Lord bless us and keep us.</w:t>
      </w:r>
    </w:p>
    <w:p w14:paraId="00000082" w14:textId="77777777" w:rsidR="00354A92" w:rsidRDefault="00502E7B">
      <w:pPr>
        <w:tabs>
          <w:tab w:val="left" w:pos="720"/>
          <w:tab w:val="left" w:pos="360"/>
        </w:tabs>
        <w:spacing w:before="20" w:after="20"/>
      </w:pPr>
      <w:r>
        <w:t>The Lord’s face shine on us with grace and mercy.</w:t>
      </w:r>
    </w:p>
    <w:p w14:paraId="00000083" w14:textId="77777777" w:rsidR="00354A92" w:rsidRDefault="00502E7B">
      <w:pPr>
        <w:tabs>
          <w:tab w:val="left" w:pos="720"/>
          <w:tab w:val="left" w:pos="360"/>
        </w:tabs>
        <w:spacing w:before="20" w:after="20"/>
      </w:pPr>
      <w:r>
        <w:t>The Lord look upon us with favor and give us peace.</w:t>
      </w:r>
    </w:p>
    <w:p w14:paraId="00000084" w14:textId="77777777" w:rsidR="00354A92" w:rsidRDefault="00354A92">
      <w:pPr>
        <w:tabs>
          <w:tab w:val="left" w:pos="720"/>
          <w:tab w:val="left" w:pos="360"/>
        </w:tabs>
        <w:spacing w:before="20" w:after="20"/>
      </w:pPr>
    </w:p>
    <w:p w14:paraId="00000085" w14:textId="77777777" w:rsidR="00354A92" w:rsidRDefault="00502E7B">
      <w:pPr>
        <w:tabs>
          <w:tab w:val="left" w:pos="720"/>
          <w:tab w:val="left" w:pos="360"/>
        </w:tabs>
        <w:spacing w:before="20" w:after="20"/>
      </w:pPr>
      <w:r>
        <w:t>We go in peace knowing that Christ is with us</w:t>
      </w:r>
    </w:p>
    <w:sectPr w:rsidR="00354A9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A9D27" w14:textId="77777777" w:rsidR="00502E7B" w:rsidRDefault="00502E7B">
      <w:pPr>
        <w:spacing w:after="0" w:line="240" w:lineRule="auto"/>
      </w:pPr>
      <w:r>
        <w:separator/>
      </w:r>
    </w:p>
  </w:endnote>
  <w:endnote w:type="continuationSeparator" w:id="0">
    <w:p w14:paraId="12F04BA6" w14:textId="77777777" w:rsidR="00502E7B" w:rsidRDefault="0050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59BED" w14:textId="77777777" w:rsidR="00502E7B" w:rsidRDefault="00502E7B">
      <w:pPr>
        <w:spacing w:after="0" w:line="240" w:lineRule="auto"/>
      </w:pPr>
      <w:r>
        <w:separator/>
      </w:r>
    </w:p>
  </w:footnote>
  <w:footnote w:type="continuationSeparator" w:id="0">
    <w:p w14:paraId="040B05B2" w14:textId="77777777" w:rsidR="00502E7B" w:rsidRDefault="00502E7B">
      <w:pPr>
        <w:spacing w:after="0" w:line="240" w:lineRule="auto"/>
      </w:pPr>
      <w:r>
        <w:continuationSeparator/>
      </w:r>
    </w:p>
  </w:footnote>
  <w:footnote w:id="1">
    <w:p w14:paraId="00000086" w14:textId="77777777" w:rsidR="00354A92" w:rsidRDefault="00502E7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sz w:val="20"/>
          <w:szCs w:val="20"/>
        </w:rPr>
        <w:t>If music is not available, or you cannot sing, r</w:t>
      </w:r>
      <w:r>
        <w:rPr>
          <w:color w:val="000000"/>
          <w:sz w:val="20"/>
          <w:szCs w:val="20"/>
        </w:rPr>
        <w:t>ead the words out loud and</w:t>
      </w:r>
      <w:r>
        <w:rPr>
          <w:color w:val="000000"/>
          <w:sz w:val="20"/>
          <w:szCs w:val="20"/>
        </w:rPr>
        <w:t xml:space="preserve"> allow the lyrics to speak to you.  </w:t>
      </w:r>
      <w:r>
        <w:rPr>
          <w:sz w:val="20"/>
          <w:szCs w:val="20"/>
        </w:rPr>
        <w:t>Or turn to the following Psalms: 8, 19, 63:1-8, 93, 148, 149, 150</w:t>
      </w:r>
    </w:p>
  </w:footnote>
  <w:footnote w:id="2">
    <w:p w14:paraId="00000087" w14:textId="77777777" w:rsidR="00354A92" w:rsidRDefault="00502E7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Feel free to read one or all of the scriptures of the day in a Bible translation that speaks to you.  </w:t>
      </w:r>
    </w:p>
  </w:footnote>
  <w:footnote w:id="3">
    <w:p w14:paraId="0000008A" w14:textId="77777777" w:rsidR="00354A92" w:rsidRDefault="00502E7B">
      <w:pPr>
        <w:spacing w:after="0" w:line="240" w:lineRule="auto"/>
        <w:ind w:right="-180"/>
        <w:rPr>
          <w:sz w:val="20"/>
          <w:szCs w:val="20"/>
        </w:rPr>
      </w:pPr>
      <w:r>
        <w:rPr>
          <w:vertAlign w:val="superscript"/>
        </w:rPr>
        <w:footnoteRef/>
      </w:r>
      <w:r>
        <w:rPr>
          <w:sz w:val="20"/>
          <w:szCs w:val="20"/>
        </w:rPr>
        <w:t xml:space="preserve"> There are Twelve Old Testament Readings - Gen. 1:1--2:4, Gen. 7--9, Gen. 22:1-18, Ex. 14--15, Is. 55:1-11, Pr. 8:1-21, Ez. 36:24-28, Ez. 37:1-14, Zep. 3:14-20, Jonah 1:1--2:1, Is. 61, Dan. 3</w:t>
      </w:r>
    </w:p>
  </w:footnote>
  <w:footnote w:id="4">
    <w:p w14:paraId="00000088" w14:textId="77777777" w:rsidR="00354A92" w:rsidRDefault="00502E7B">
      <w:pPr>
        <w:spacing w:after="0" w:line="240" w:lineRule="auto"/>
        <w:rPr>
          <w:color w:val="000000"/>
          <w:sz w:val="20"/>
          <w:szCs w:val="20"/>
        </w:rPr>
      </w:pPr>
      <w:r>
        <w:rPr>
          <w:vertAlign w:val="superscript"/>
        </w:rPr>
        <w:footnoteRef/>
      </w:r>
      <w:r>
        <w:rPr>
          <w:sz w:val="20"/>
          <w:szCs w:val="20"/>
        </w:rPr>
        <w:t xml:space="preserve"> If music is not available, or you cannot sing, </w:t>
      </w:r>
      <w:r>
        <w:rPr>
          <w:sz w:val="20"/>
          <w:szCs w:val="20"/>
        </w:rPr>
        <w:t>read the words out loud and allow the lyrics to speak to you.  Or turn to the following Psalms: 29, 42, 84, 90, 96, 135</w:t>
      </w:r>
    </w:p>
  </w:footnote>
  <w:footnote w:id="5">
    <w:p w14:paraId="00000089" w14:textId="77777777" w:rsidR="00354A92" w:rsidRDefault="00502E7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petitions are meant to get you started.  Feel free to add to, give specific examples, or create your own petitions from your heart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009F3"/>
    <w:multiLevelType w:val="multilevel"/>
    <w:tmpl w:val="E696B0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7D543A"/>
    <w:multiLevelType w:val="multilevel"/>
    <w:tmpl w:val="E1701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92"/>
    <w:rsid w:val="00087B80"/>
    <w:rsid w:val="00354A92"/>
    <w:rsid w:val="00502E7B"/>
    <w:rsid w:val="00F3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D3E82-4AA4-46C4-B922-FE64E3D6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7900</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Tammy</cp:lastModifiedBy>
  <cp:revision>2</cp:revision>
  <dcterms:created xsi:type="dcterms:W3CDTF">2020-03-19T16:35:00Z</dcterms:created>
  <dcterms:modified xsi:type="dcterms:W3CDTF">2020-03-19T16:35:00Z</dcterms:modified>
</cp:coreProperties>
</file>